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7A" w:rsidRPr="0076610D" w:rsidRDefault="00AF217C" w:rsidP="00AF217C">
      <w:pPr>
        <w:jc w:val="center"/>
        <w:rPr>
          <w:sz w:val="28"/>
          <w:szCs w:val="28"/>
          <w:u w:val="single"/>
        </w:rPr>
      </w:pPr>
      <w:r w:rsidRPr="0076610D">
        <w:rPr>
          <w:sz w:val="28"/>
          <w:szCs w:val="28"/>
          <w:u w:val="single"/>
        </w:rPr>
        <w:t>TEST DAY INSTRUCTIONS</w:t>
      </w:r>
      <w:bookmarkStart w:id="0" w:name="_GoBack"/>
      <w:bookmarkEnd w:id="0"/>
    </w:p>
    <w:p w:rsidR="00AF217C" w:rsidRPr="0076610D" w:rsidRDefault="00AF217C" w:rsidP="00AF217C">
      <w:pPr>
        <w:pStyle w:val="ListParagraph"/>
        <w:numPr>
          <w:ilvl w:val="0"/>
          <w:numId w:val="1"/>
        </w:numPr>
        <w:rPr>
          <w:sz w:val="24"/>
          <w:szCs w:val="24"/>
        </w:rPr>
      </w:pPr>
      <w:r w:rsidRPr="0076610D">
        <w:rPr>
          <w:sz w:val="24"/>
          <w:szCs w:val="24"/>
        </w:rPr>
        <w:t>PROCTOR/TEACHER COMPUTER must be logged on using your Active Directory (computer) log-in information.</w:t>
      </w:r>
    </w:p>
    <w:p w:rsidR="00AF217C" w:rsidRPr="0076610D" w:rsidRDefault="00AF217C" w:rsidP="00AF217C">
      <w:pPr>
        <w:pStyle w:val="ListParagraph"/>
        <w:numPr>
          <w:ilvl w:val="0"/>
          <w:numId w:val="1"/>
        </w:numPr>
        <w:rPr>
          <w:sz w:val="24"/>
          <w:szCs w:val="24"/>
        </w:rPr>
      </w:pPr>
      <w:r w:rsidRPr="0076610D">
        <w:rPr>
          <w:sz w:val="24"/>
          <w:szCs w:val="24"/>
        </w:rPr>
        <w:t xml:space="preserve">Once the computer boots open </w:t>
      </w:r>
      <w:r w:rsidR="00D15910">
        <w:rPr>
          <w:sz w:val="24"/>
          <w:szCs w:val="24"/>
        </w:rPr>
        <w:t>browser</w:t>
      </w:r>
      <w:r w:rsidRPr="0076610D">
        <w:rPr>
          <w:sz w:val="24"/>
          <w:szCs w:val="24"/>
        </w:rPr>
        <w:t xml:space="preserve"> and go to </w:t>
      </w:r>
      <w:hyperlink r:id="rId5" w:history="1">
        <w:r w:rsidRPr="0076610D">
          <w:rPr>
            <w:rStyle w:val="Hyperlink"/>
            <w:sz w:val="24"/>
            <w:szCs w:val="24"/>
          </w:rPr>
          <w:t>www.sageportal.org</w:t>
        </w:r>
      </w:hyperlink>
      <w:r w:rsidRPr="0076610D">
        <w:rPr>
          <w:sz w:val="24"/>
          <w:szCs w:val="24"/>
        </w:rPr>
        <w:t>.</w:t>
      </w:r>
    </w:p>
    <w:p w:rsidR="00AF217C" w:rsidRPr="0076610D" w:rsidRDefault="00901CBB" w:rsidP="00AF217C">
      <w:pPr>
        <w:pStyle w:val="ListParagraph"/>
        <w:numPr>
          <w:ilvl w:val="0"/>
          <w:numId w:val="1"/>
        </w:numPr>
        <w:rPr>
          <w:sz w:val="24"/>
          <w:szCs w:val="24"/>
        </w:rPr>
      </w:pPr>
      <w:r>
        <w:rPr>
          <w:noProof/>
          <w:sz w:val="24"/>
          <w:szCs w:val="24"/>
        </w:rPr>
        <w:drawing>
          <wp:anchor distT="0" distB="0" distL="114300" distR="114300" simplePos="0" relativeHeight="251658240" behindDoc="1" locked="0" layoutInCell="1" allowOverlap="1" wp14:anchorId="078A015A" wp14:editId="5462A094">
            <wp:simplePos x="0" y="0"/>
            <wp:positionH relativeFrom="column">
              <wp:posOffset>4638675</wp:posOffset>
            </wp:positionH>
            <wp:positionV relativeFrom="paragraph">
              <wp:posOffset>81915</wp:posOffset>
            </wp:positionV>
            <wp:extent cx="590550" cy="660400"/>
            <wp:effectExtent l="0" t="0" r="0" b="6350"/>
            <wp:wrapTight wrapText="bothSides">
              <wp:wrapPolygon edited="0">
                <wp:start x="0" y="0"/>
                <wp:lineTo x="0" y="21185"/>
                <wp:lineTo x="20903" y="21185"/>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590550" cy="660400"/>
                    </a:xfrm>
                    <a:prstGeom prst="rect">
                      <a:avLst/>
                    </a:prstGeom>
                  </pic:spPr>
                </pic:pic>
              </a:graphicData>
            </a:graphic>
            <wp14:sizeRelH relativeFrom="margin">
              <wp14:pctWidth>0</wp14:pctWidth>
            </wp14:sizeRelH>
            <wp14:sizeRelV relativeFrom="margin">
              <wp14:pctHeight>0</wp14:pctHeight>
            </wp14:sizeRelV>
          </wp:anchor>
        </w:drawing>
      </w:r>
      <w:r w:rsidR="00AF217C" w:rsidRPr="0076610D">
        <w:rPr>
          <w:sz w:val="24"/>
          <w:szCs w:val="24"/>
        </w:rPr>
        <w:t xml:space="preserve">Click on the Teacher button.  </w:t>
      </w:r>
    </w:p>
    <w:p w:rsidR="00AF217C" w:rsidRPr="0076610D" w:rsidRDefault="00AF217C" w:rsidP="00AF217C">
      <w:pPr>
        <w:pStyle w:val="ListParagraph"/>
        <w:numPr>
          <w:ilvl w:val="0"/>
          <w:numId w:val="1"/>
        </w:numPr>
        <w:rPr>
          <w:sz w:val="24"/>
          <w:szCs w:val="24"/>
        </w:rPr>
      </w:pPr>
      <w:r w:rsidRPr="0076610D">
        <w:rPr>
          <w:sz w:val="24"/>
          <w:szCs w:val="24"/>
        </w:rPr>
        <w:t xml:space="preserve">Students should log in to the computer </w:t>
      </w:r>
      <w:r w:rsidR="00387732" w:rsidRPr="0076610D">
        <w:rPr>
          <w:sz w:val="24"/>
          <w:szCs w:val="24"/>
        </w:rPr>
        <w:t xml:space="preserve">at the same time </w:t>
      </w:r>
      <w:r w:rsidRPr="0076610D">
        <w:rPr>
          <w:sz w:val="24"/>
          <w:szCs w:val="24"/>
        </w:rPr>
        <w:t>using:</w:t>
      </w:r>
    </w:p>
    <w:p w:rsidR="00AF217C" w:rsidRPr="0076610D" w:rsidRDefault="002822B9" w:rsidP="00AF217C">
      <w:pPr>
        <w:pStyle w:val="ListParagraph"/>
        <w:numPr>
          <w:ilvl w:val="1"/>
          <w:numId w:val="1"/>
        </w:numPr>
        <w:rPr>
          <w:sz w:val="24"/>
          <w:szCs w:val="24"/>
        </w:rPr>
      </w:pPr>
      <w:proofErr w:type="gramStart"/>
      <w:r>
        <w:rPr>
          <w:sz w:val="24"/>
          <w:szCs w:val="24"/>
        </w:rPr>
        <w:t>sage</w:t>
      </w:r>
      <w:proofErr w:type="gramEnd"/>
      <w:r>
        <w:rPr>
          <w:sz w:val="24"/>
          <w:szCs w:val="24"/>
        </w:rPr>
        <w:t xml:space="preserve"> (username), S</w:t>
      </w:r>
      <w:r w:rsidR="00AF217C" w:rsidRPr="0076610D">
        <w:rPr>
          <w:sz w:val="24"/>
          <w:szCs w:val="24"/>
        </w:rPr>
        <w:t>age! (password)</w:t>
      </w:r>
    </w:p>
    <w:p w:rsidR="00AF217C" w:rsidRPr="0076610D" w:rsidRDefault="00AF217C" w:rsidP="00AF217C">
      <w:pPr>
        <w:pStyle w:val="ListParagraph"/>
        <w:numPr>
          <w:ilvl w:val="1"/>
          <w:numId w:val="1"/>
        </w:numPr>
        <w:rPr>
          <w:sz w:val="24"/>
          <w:szCs w:val="24"/>
        </w:rPr>
      </w:pPr>
      <w:r w:rsidRPr="0076610D">
        <w:rPr>
          <w:sz w:val="24"/>
          <w:szCs w:val="24"/>
        </w:rPr>
        <w:t>This will directly log them into the secure testing browser.</w:t>
      </w:r>
    </w:p>
    <w:p w:rsidR="00AF217C" w:rsidRPr="0076610D" w:rsidRDefault="00901CBB" w:rsidP="00AF217C">
      <w:pPr>
        <w:pStyle w:val="ListParagraph"/>
        <w:numPr>
          <w:ilvl w:val="0"/>
          <w:numId w:val="1"/>
        </w:numPr>
        <w:rPr>
          <w:sz w:val="24"/>
          <w:szCs w:val="24"/>
        </w:rPr>
      </w:pPr>
      <w:r>
        <w:rPr>
          <w:noProof/>
          <w:sz w:val="24"/>
          <w:szCs w:val="24"/>
        </w:rPr>
        <w:drawing>
          <wp:anchor distT="0" distB="0" distL="114300" distR="114300" simplePos="0" relativeHeight="251673600" behindDoc="1" locked="0" layoutInCell="1" allowOverlap="1" wp14:anchorId="27C7B871" wp14:editId="33FB961A">
            <wp:simplePos x="0" y="0"/>
            <wp:positionH relativeFrom="column">
              <wp:posOffset>5133975</wp:posOffset>
            </wp:positionH>
            <wp:positionV relativeFrom="paragraph">
              <wp:posOffset>47625</wp:posOffset>
            </wp:positionV>
            <wp:extent cx="571500" cy="635635"/>
            <wp:effectExtent l="0" t="0" r="0" b="0"/>
            <wp:wrapTight wrapText="bothSides">
              <wp:wrapPolygon edited="0">
                <wp:start x="0" y="0"/>
                <wp:lineTo x="0" y="20715"/>
                <wp:lineTo x="20880" y="20715"/>
                <wp:lineTo x="208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571500" cy="635635"/>
                    </a:xfrm>
                    <a:prstGeom prst="rect">
                      <a:avLst/>
                    </a:prstGeom>
                  </pic:spPr>
                </pic:pic>
              </a:graphicData>
            </a:graphic>
            <wp14:sizeRelH relativeFrom="margin">
              <wp14:pctWidth>0</wp14:pctWidth>
            </wp14:sizeRelH>
            <wp14:sizeRelV relativeFrom="margin">
              <wp14:pctHeight>0</wp14:pctHeight>
            </wp14:sizeRelV>
          </wp:anchor>
        </w:drawing>
      </w:r>
      <w:r w:rsidR="00AF217C" w:rsidRPr="0076610D">
        <w:rPr>
          <w:sz w:val="24"/>
          <w:szCs w:val="24"/>
        </w:rPr>
        <w:t xml:space="preserve"> You will need to pass out student</w:t>
      </w:r>
      <w:r w:rsidR="00387732" w:rsidRPr="0076610D">
        <w:rPr>
          <w:sz w:val="24"/>
          <w:szCs w:val="24"/>
        </w:rPr>
        <w:t xml:space="preserve"> log-in cards.  </w:t>
      </w:r>
    </w:p>
    <w:p w:rsidR="00387732" w:rsidRPr="0076610D" w:rsidRDefault="00387732" w:rsidP="00387732">
      <w:pPr>
        <w:pStyle w:val="ListParagraph"/>
        <w:numPr>
          <w:ilvl w:val="0"/>
          <w:numId w:val="1"/>
        </w:numPr>
        <w:rPr>
          <w:sz w:val="24"/>
          <w:szCs w:val="24"/>
        </w:rPr>
      </w:pPr>
      <w:r w:rsidRPr="0076610D">
        <w:rPr>
          <w:sz w:val="24"/>
          <w:szCs w:val="24"/>
        </w:rPr>
        <w:t xml:space="preserve">You will then click on the SAGE </w:t>
      </w:r>
      <w:r w:rsidR="00901CBB">
        <w:rPr>
          <w:sz w:val="24"/>
          <w:szCs w:val="24"/>
        </w:rPr>
        <w:t xml:space="preserve">Live </w:t>
      </w:r>
      <w:r w:rsidRPr="0076610D">
        <w:rPr>
          <w:sz w:val="24"/>
          <w:szCs w:val="24"/>
        </w:rPr>
        <w:t xml:space="preserve">Test Administration link/button.  </w:t>
      </w:r>
    </w:p>
    <w:p w:rsidR="00387732" w:rsidRPr="0076610D" w:rsidRDefault="0076610D" w:rsidP="00AF217C">
      <w:pPr>
        <w:pStyle w:val="ListParagraph"/>
        <w:numPr>
          <w:ilvl w:val="0"/>
          <w:numId w:val="1"/>
        </w:numPr>
        <w:rPr>
          <w:sz w:val="24"/>
          <w:szCs w:val="24"/>
        </w:rPr>
      </w:pPr>
      <w:r w:rsidRPr="0076610D">
        <w:rPr>
          <w:noProof/>
          <w:sz w:val="24"/>
          <w:szCs w:val="24"/>
        </w:rPr>
        <w:drawing>
          <wp:anchor distT="0" distB="0" distL="114300" distR="114300" simplePos="0" relativeHeight="251662336" behindDoc="1" locked="0" layoutInCell="1" allowOverlap="1" wp14:anchorId="55FC60F3" wp14:editId="4E20246A">
            <wp:simplePos x="0" y="0"/>
            <wp:positionH relativeFrom="column">
              <wp:posOffset>4641215</wp:posOffset>
            </wp:positionH>
            <wp:positionV relativeFrom="paragraph">
              <wp:posOffset>335280</wp:posOffset>
            </wp:positionV>
            <wp:extent cx="1066800" cy="687705"/>
            <wp:effectExtent l="0" t="0" r="0" b="0"/>
            <wp:wrapTight wrapText="bothSides">
              <wp:wrapPolygon edited="0">
                <wp:start x="0" y="0"/>
                <wp:lineTo x="0" y="20942"/>
                <wp:lineTo x="21214" y="20942"/>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687705"/>
                    </a:xfrm>
                    <a:prstGeom prst="rect">
                      <a:avLst/>
                    </a:prstGeom>
                  </pic:spPr>
                </pic:pic>
              </a:graphicData>
            </a:graphic>
            <wp14:sizeRelH relativeFrom="page">
              <wp14:pctWidth>0</wp14:pctWidth>
            </wp14:sizeRelH>
            <wp14:sizeRelV relativeFrom="page">
              <wp14:pctHeight>0</wp14:pctHeight>
            </wp14:sizeRelV>
          </wp:anchor>
        </w:drawing>
      </w:r>
      <w:r w:rsidR="00387732" w:rsidRPr="0076610D">
        <w:rPr>
          <w:sz w:val="24"/>
          <w:szCs w:val="24"/>
        </w:rPr>
        <w:t>Log-in using your email address and the password that you set</w:t>
      </w:r>
      <w:r w:rsidR="00901CBB">
        <w:rPr>
          <w:sz w:val="24"/>
          <w:szCs w:val="24"/>
        </w:rPr>
        <w:t xml:space="preserve"> (and have been using for GQB’s)</w:t>
      </w:r>
      <w:r w:rsidR="00387732" w:rsidRPr="0076610D">
        <w:rPr>
          <w:sz w:val="24"/>
          <w:szCs w:val="24"/>
        </w:rPr>
        <w:t xml:space="preserve">.  </w:t>
      </w:r>
    </w:p>
    <w:p w:rsidR="00263E33" w:rsidRPr="0076610D" w:rsidRDefault="00263E33" w:rsidP="00263E33">
      <w:pPr>
        <w:pStyle w:val="ListParagraph"/>
        <w:numPr>
          <w:ilvl w:val="0"/>
          <w:numId w:val="1"/>
        </w:numPr>
        <w:rPr>
          <w:sz w:val="24"/>
          <w:szCs w:val="24"/>
        </w:rPr>
      </w:pPr>
      <w:r w:rsidRPr="0076610D">
        <w:rPr>
          <w:noProof/>
          <w:sz w:val="24"/>
          <w:szCs w:val="24"/>
        </w:rPr>
        <w:drawing>
          <wp:anchor distT="0" distB="0" distL="114300" distR="114300" simplePos="0" relativeHeight="251661312" behindDoc="1" locked="0" layoutInCell="1" allowOverlap="1" wp14:anchorId="3F179D6A" wp14:editId="07FED34A">
            <wp:simplePos x="0" y="0"/>
            <wp:positionH relativeFrom="column">
              <wp:posOffset>3529330</wp:posOffset>
            </wp:positionH>
            <wp:positionV relativeFrom="paragraph">
              <wp:posOffset>716915</wp:posOffset>
            </wp:positionV>
            <wp:extent cx="2036445" cy="295275"/>
            <wp:effectExtent l="0" t="0" r="1905" b="9525"/>
            <wp:wrapTight wrapText="bothSides">
              <wp:wrapPolygon edited="0">
                <wp:start x="0" y="0"/>
                <wp:lineTo x="0" y="20903"/>
                <wp:lineTo x="21418" y="20903"/>
                <wp:lineTo x="214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5.PNG"/>
                    <pic:cNvPicPr/>
                  </pic:nvPicPr>
                  <pic:blipFill>
                    <a:blip r:embed="rId9">
                      <a:extLst>
                        <a:ext uri="{28A0092B-C50C-407E-A947-70E740481C1C}">
                          <a14:useLocalDpi xmlns:a14="http://schemas.microsoft.com/office/drawing/2010/main" val="0"/>
                        </a:ext>
                      </a:extLst>
                    </a:blip>
                    <a:stretch>
                      <a:fillRect/>
                    </a:stretch>
                  </pic:blipFill>
                  <pic:spPr>
                    <a:xfrm>
                      <a:off x="0" y="0"/>
                      <a:ext cx="2036445" cy="295275"/>
                    </a:xfrm>
                    <a:prstGeom prst="rect">
                      <a:avLst/>
                    </a:prstGeom>
                  </pic:spPr>
                </pic:pic>
              </a:graphicData>
            </a:graphic>
            <wp14:sizeRelH relativeFrom="page">
              <wp14:pctWidth>0</wp14:pctWidth>
            </wp14:sizeRelH>
            <wp14:sizeRelV relativeFrom="page">
              <wp14:pctHeight>0</wp14:pctHeight>
            </wp14:sizeRelV>
          </wp:anchor>
        </w:drawing>
      </w:r>
      <w:r w:rsidR="00387732" w:rsidRPr="0076610D">
        <w:rPr>
          <w:sz w:val="24"/>
          <w:szCs w:val="24"/>
        </w:rPr>
        <w:t>You may get a warning that pop-ups are blocked and you have to allow them before you will be allowed to continue.  At the top of the window you will see a yellow bar.  Click on options and allow the pop-ups, then refresh the window.</w:t>
      </w:r>
    </w:p>
    <w:p w:rsidR="00263E33" w:rsidRPr="0076610D" w:rsidRDefault="00263E33" w:rsidP="00263E33">
      <w:pPr>
        <w:pStyle w:val="ListParagraph"/>
        <w:numPr>
          <w:ilvl w:val="0"/>
          <w:numId w:val="1"/>
        </w:numPr>
        <w:rPr>
          <w:sz w:val="24"/>
          <w:szCs w:val="24"/>
        </w:rPr>
      </w:pPr>
      <w:r w:rsidRPr="0076610D">
        <w:rPr>
          <w:sz w:val="24"/>
          <w:szCs w:val="24"/>
        </w:rPr>
        <w:t xml:space="preserve">Starting a test session:  </w:t>
      </w:r>
    </w:p>
    <w:p w:rsidR="00FF6BE3" w:rsidRPr="0076610D" w:rsidRDefault="00FF6BE3" w:rsidP="00263E33">
      <w:pPr>
        <w:pStyle w:val="ListParagraph"/>
        <w:numPr>
          <w:ilvl w:val="1"/>
          <w:numId w:val="1"/>
        </w:numPr>
        <w:rPr>
          <w:sz w:val="24"/>
          <w:szCs w:val="24"/>
        </w:rPr>
      </w:pPr>
      <w:r w:rsidRPr="0076610D">
        <w:rPr>
          <w:sz w:val="24"/>
          <w:szCs w:val="24"/>
        </w:rPr>
        <w:t>Go to the Test Selection box under the {</w:t>
      </w:r>
      <w:proofErr w:type="gramStart"/>
      <w:r w:rsidRPr="0076610D">
        <w:rPr>
          <w:sz w:val="24"/>
          <w:szCs w:val="24"/>
        </w:rPr>
        <w:t xml:space="preserve">Start </w:t>
      </w:r>
      <w:r w:rsidR="00CA2D70">
        <w:rPr>
          <w:sz w:val="24"/>
          <w:szCs w:val="24"/>
        </w:rPr>
        <w:t xml:space="preserve"> Live</w:t>
      </w:r>
      <w:proofErr w:type="gramEnd"/>
      <w:r w:rsidR="00CA2D70">
        <w:rPr>
          <w:sz w:val="24"/>
          <w:szCs w:val="24"/>
        </w:rPr>
        <w:t xml:space="preserve"> </w:t>
      </w:r>
      <w:r w:rsidRPr="0076610D">
        <w:rPr>
          <w:sz w:val="24"/>
          <w:szCs w:val="24"/>
        </w:rPr>
        <w:t>Session} button at the top.</w:t>
      </w:r>
    </w:p>
    <w:p w:rsidR="00CA2D70" w:rsidRDefault="00263E33" w:rsidP="00263E33">
      <w:pPr>
        <w:pStyle w:val="ListParagraph"/>
        <w:numPr>
          <w:ilvl w:val="1"/>
          <w:numId w:val="1"/>
        </w:numPr>
        <w:rPr>
          <w:sz w:val="24"/>
          <w:szCs w:val="24"/>
        </w:rPr>
      </w:pPr>
      <w:r w:rsidRPr="0076610D">
        <w:rPr>
          <w:noProof/>
          <w:sz w:val="24"/>
          <w:szCs w:val="24"/>
        </w:rPr>
        <w:drawing>
          <wp:anchor distT="0" distB="0" distL="114300" distR="114300" simplePos="0" relativeHeight="251663360" behindDoc="1" locked="0" layoutInCell="1" allowOverlap="1" wp14:anchorId="137D74F7" wp14:editId="4EFCDECD">
            <wp:simplePos x="0" y="0"/>
            <wp:positionH relativeFrom="column">
              <wp:posOffset>914400</wp:posOffset>
            </wp:positionH>
            <wp:positionV relativeFrom="paragraph">
              <wp:posOffset>30480</wp:posOffset>
            </wp:positionV>
            <wp:extent cx="4991100" cy="739775"/>
            <wp:effectExtent l="0" t="0" r="0" b="3175"/>
            <wp:wrapTight wrapText="bothSides">
              <wp:wrapPolygon edited="0">
                <wp:start x="0" y="0"/>
                <wp:lineTo x="0" y="21136"/>
                <wp:lineTo x="21518" y="21136"/>
                <wp:lineTo x="215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1100" cy="739775"/>
                    </a:xfrm>
                    <a:prstGeom prst="rect">
                      <a:avLst/>
                    </a:prstGeom>
                  </pic:spPr>
                </pic:pic>
              </a:graphicData>
            </a:graphic>
            <wp14:sizeRelH relativeFrom="page">
              <wp14:pctWidth>0</wp14:pctWidth>
            </wp14:sizeRelH>
            <wp14:sizeRelV relativeFrom="page">
              <wp14:pctHeight>0</wp14:pctHeight>
            </wp14:sizeRelV>
          </wp:anchor>
        </w:drawing>
      </w:r>
      <w:r w:rsidR="00CA2D70">
        <w:rPr>
          <w:sz w:val="24"/>
          <w:szCs w:val="24"/>
        </w:rPr>
        <w:t xml:space="preserve">Click on the drop down arrow next to “Filter By: Category”; choose </w:t>
      </w:r>
      <w:r w:rsidR="00CA2D70" w:rsidRPr="00D15910">
        <w:rPr>
          <w:b/>
          <w:color w:val="FF0000"/>
          <w:sz w:val="24"/>
          <w:szCs w:val="24"/>
        </w:rPr>
        <w:t>Summative</w:t>
      </w:r>
      <w:r w:rsidR="00CA2D70">
        <w:rPr>
          <w:sz w:val="24"/>
          <w:szCs w:val="24"/>
        </w:rPr>
        <w:t>.</w:t>
      </w:r>
    </w:p>
    <w:p w:rsidR="00D15910" w:rsidRDefault="00D15910" w:rsidP="00263E33">
      <w:pPr>
        <w:pStyle w:val="ListParagraph"/>
        <w:numPr>
          <w:ilvl w:val="1"/>
          <w:numId w:val="1"/>
        </w:numPr>
        <w:rPr>
          <w:sz w:val="24"/>
          <w:szCs w:val="24"/>
        </w:rPr>
      </w:pPr>
      <w:r>
        <w:rPr>
          <w:sz w:val="24"/>
          <w:szCs w:val="24"/>
        </w:rPr>
        <w:t xml:space="preserve">Make sure you select the correct test.  </w:t>
      </w:r>
      <w:r>
        <w:rPr>
          <w:b/>
          <w:color w:val="FF0000"/>
          <w:sz w:val="24"/>
          <w:szCs w:val="24"/>
        </w:rPr>
        <w:t>“Writing Grade (9,10.11) Summative”</w:t>
      </w:r>
    </w:p>
    <w:p w:rsidR="00263E33" w:rsidRPr="0076610D" w:rsidRDefault="00263E33" w:rsidP="00263E33">
      <w:pPr>
        <w:pStyle w:val="ListParagraph"/>
        <w:numPr>
          <w:ilvl w:val="1"/>
          <w:numId w:val="1"/>
        </w:numPr>
        <w:rPr>
          <w:sz w:val="24"/>
          <w:szCs w:val="24"/>
        </w:rPr>
      </w:pPr>
      <w:r w:rsidRPr="0076610D">
        <w:rPr>
          <w:sz w:val="24"/>
          <w:szCs w:val="24"/>
        </w:rPr>
        <w:t>You will want to make sure that it says “</w:t>
      </w:r>
      <w:r w:rsidR="00CA2D70">
        <w:rPr>
          <w:sz w:val="24"/>
          <w:szCs w:val="24"/>
        </w:rPr>
        <w:t>SAGE Live Tests</w:t>
      </w:r>
      <w:r w:rsidRPr="0076610D">
        <w:rPr>
          <w:sz w:val="24"/>
          <w:szCs w:val="24"/>
        </w:rPr>
        <w:t>” (which indicates that you are in the live site).</w:t>
      </w:r>
    </w:p>
    <w:p w:rsidR="00C22E10" w:rsidRPr="0076610D" w:rsidRDefault="00C22E10" w:rsidP="00263E33">
      <w:pPr>
        <w:pStyle w:val="ListParagraph"/>
        <w:numPr>
          <w:ilvl w:val="1"/>
          <w:numId w:val="1"/>
        </w:numPr>
        <w:rPr>
          <w:sz w:val="24"/>
          <w:szCs w:val="24"/>
        </w:rPr>
      </w:pPr>
      <w:r w:rsidRPr="0076610D">
        <w:rPr>
          <w:sz w:val="24"/>
          <w:szCs w:val="24"/>
        </w:rPr>
        <w:t>After selecting the test, click the {Start Session} button.</w:t>
      </w:r>
    </w:p>
    <w:p w:rsidR="00CA2D70" w:rsidRDefault="00C22E10" w:rsidP="00263E33">
      <w:pPr>
        <w:pStyle w:val="ListParagraph"/>
        <w:numPr>
          <w:ilvl w:val="1"/>
          <w:numId w:val="1"/>
        </w:numPr>
        <w:rPr>
          <w:sz w:val="24"/>
          <w:szCs w:val="24"/>
        </w:rPr>
      </w:pPr>
      <w:r w:rsidRPr="0076610D">
        <w:rPr>
          <w:sz w:val="24"/>
          <w:szCs w:val="24"/>
        </w:rPr>
        <w:t>Session ID will be generated.  You will need to provide this for students.  (</w:t>
      </w:r>
      <w:r w:rsidR="00D15910">
        <w:rPr>
          <w:sz w:val="24"/>
          <w:szCs w:val="24"/>
        </w:rPr>
        <w:t>It will say LIVE-****-*</w:t>
      </w:r>
      <w:r w:rsidRPr="0076610D">
        <w:rPr>
          <w:sz w:val="24"/>
          <w:szCs w:val="24"/>
        </w:rPr>
        <w:t>.)</w:t>
      </w:r>
      <w:r w:rsidR="00D15910">
        <w:rPr>
          <w:sz w:val="24"/>
          <w:szCs w:val="24"/>
        </w:rPr>
        <w:t xml:space="preserve"> If it doesn’t say LIVE you are in the wrong testing window.</w:t>
      </w:r>
    </w:p>
    <w:p w:rsidR="00D15910" w:rsidRPr="00D15910" w:rsidRDefault="00D15910" w:rsidP="00263E33">
      <w:pPr>
        <w:pStyle w:val="ListParagraph"/>
        <w:numPr>
          <w:ilvl w:val="1"/>
          <w:numId w:val="1"/>
        </w:numPr>
        <w:rPr>
          <w:b/>
          <w:color w:val="FF0000"/>
          <w:sz w:val="24"/>
          <w:szCs w:val="24"/>
        </w:rPr>
      </w:pPr>
      <w:r w:rsidRPr="00D15910">
        <w:rPr>
          <w:b/>
          <w:color w:val="FF0000"/>
          <w:sz w:val="24"/>
          <w:szCs w:val="24"/>
        </w:rPr>
        <w:t>READ THROUGH THE TAMS</w:t>
      </w:r>
    </w:p>
    <w:p w:rsidR="00C22E10" w:rsidRPr="00CA2D70" w:rsidRDefault="00CA2D70" w:rsidP="00CA2D70">
      <w:pPr>
        <w:rPr>
          <w:sz w:val="24"/>
          <w:szCs w:val="24"/>
        </w:rPr>
      </w:pPr>
      <w:r>
        <w:rPr>
          <w:sz w:val="24"/>
          <w:szCs w:val="24"/>
        </w:rPr>
        <w:br w:type="page"/>
      </w:r>
    </w:p>
    <w:p w:rsidR="00C22E10" w:rsidRPr="0076610D" w:rsidRDefault="00C22E10" w:rsidP="00C22E10">
      <w:pPr>
        <w:pStyle w:val="ListParagraph"/>
        <w:numPr>
          <w:ilvl w:val="0"/>
          <w:numId w:val="1"/>
        </w:numPr>
        <w:rPr>
          <w:sz w:val="24"/>
          <w:szCs w:val="24"/>
        </w:rPr>
      </w:pPr>
      <w:r w:rsidRPr="0076610D">
        <w:rPr>
          <w:noProof/>
          <w:sz w:val="24"/>
          <w:szCs w:val="24"/>
        </w:rPr>
        <w:lastRenderedPageBreak/>
        <w:drawing>
          <wp:anchor distT="0" distB="0" distL="114300" distR="114300" simplePos="0" relativeHeight="251664384" behindDoc="1" locked="0" layoutInCell="1" allowOverlap="1" wp14:anchorId="55FC4BB8" wp14:editId="4AF1A53D">
            <wp:simplePos x="0" y="0"/>
            <wp:positionH relativeFrom="column">
              <wp:posOffset>4254500</wp:posOffset>
            </wp:positionH>
            <wp:positionV relativeFrom="paragraph">
              <wp:posOffset>41910</wp:posOffset>
            </wp:positionV>
            <wp:extent cx="1365250" cy="726440"/>
            <wp:effectExtent l="0" t="0" r="6350" b="0"/>
            <wp:wrapTight wrapText="bothSides">
              <wp:wrapPolygon edited="0">
                <wp:start x="0" y="0"/>
                <wp:lineTo x="0" y="20958"/>
                <wp:lineTo x="21399" y="20958"/>
                <wp:lineTo x="213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250" cy="726440"/>
                    </a:xfrm>
                    <a:prstGeom prst="rect">
                      <a:avLst/>
                    </a:prstGeom>
                  </pic:spPr>
                </pic:pic>
              </a:graphicData>
            </a:graphic>
            <wp14:sizeRelH relativeFrom="page">
              <wp14:pctWidth>0</wp14:pctWidth>
            </wp14:sizeRelH>
            <wp14:sizeRelV relativeFrom="page">
              <wp14:pctHeight>0</wp14:pctHeight>
            </wp14:sizeRelV>
          </wp:anchor>
        </w:drawing>
      </w:r>
      <w:r w:rsidRPr="0076610D">
        <w:rPr>
          <w:sz w:val="24"/>
          <w:szCs w:val="24"/>
        </w:rPr>
        <w:t xml:space="preserve">As students log in you will begin to see numbers show up under “Approvals”. </w:t>
      </w:r>
    </w:p>
    <w:p w:rsidR="00C22E10" w:rsidRPr="0076610D" w:rsidRDefault="00C22E10" w:rsidP="00C22E10">
      <w:pPr>
        <w:pStyle w:val="ListParagraph"/>
        <w:numPr>
          <w:ilvl w:val="1"/>
          <w:numId w:val="1"/>
        </w:numPr>
        <w:rPr>
          <w:sz w:val="24"/>
          <w:szCs w:val="24"/>
        </w:rPr>
      </w:pPr>
      <w:r w:rsidRPr="0076610D">
        <w:rPr>
          <w:sz w:val="24"/>
          <w:szCs w:val="24"/>
        </w:rPr>
        <w:t>Click on the “Approvals” button, and you will see a table with a list of your students who are logged in.</w:t>
      </w:r>
    </w:p>
    <w:p w:rsidR="00C22E10" w:rsidRPr="0076610D" w:rsidRDefault="00C22E10" w:rsidP="00C22E10">
      <w:pPr>
        <w:pStyle w:val="ListParagraph"/>
        <w:numPr>
          <w:ilvl w:val="1"/>
          <w:numId w:val="1"/>
        </w:numPr>
        <w:rPr>
          <w:sz w:val="24"/>
          <w:szCs w:val="24"/>
        </w:rPr>
      </w:pPr>
      <w:r w:rsidRPr="0076610D">
        <w:rPr>
          <w:sz w:val="24"/>
          <w:szCs w:val="24"/>
        </w:rPr>
        <w:t xml:space="preserve">You will have to </w:t>
      </w:r>
      <w:r w:rsidR="00D15910">
        <w:rPr>
          <w:sz w:val="24"/>
          <w:szCs w:val="24"/>
        </w:rPr>
        <w:t>“</w:t>
      </w:r>
      <w:r w:rsidRPr="0076610D">
        <w:rPr>
          <w:sz w:val="24"/>
          <w:szCs w:val="24"/>
        </w:rPr>
        <w:t>Approve</w:t>
      </w:r>
      <w:r w:rsidR="00D15910">
        <w:rPr>
          <w:sz w:val="24"/>
          <w:szCs w:val="24"/>
        </w:rPr>
        <w:t>”</w:t>
      </w:r>
      <w:r w:rsidRPr="0076610D">
        <w:rPr>
          <w:sz w:val="24"/>
          <w:szCs w:val="24"/>
        </w:rPr>
        <w:t xml:space="preserve"> your students before their tests will be active.  You do this by approving them one at a time, or by using the Approve All button.</w:t>
      </w:r>
    </w:p>
    <w:p w:rsidR="00C22E10" w:rsidRPr="0076610D" w:rsidRDefault="00C22E10" w:rsidP="00C22E10">
      <w:pPr>
        <w:pStyle w:val="ListParagraph"/>
        <w:numPr>
          <w:ilvl w:val="2"/>
          <w:numId w:val="1"/>
        </w:numPr>
        <w:rPr>
          <w:sz w:val="24"/>
          <w:szCs w:val="24"/>
        </w:rPr>
      </w:pPr>
      <w:r w:rsidRPr="0076610D">
        <w:rPr>
          <w:sz w:val="24"/>
          <w:szCs w:val="24"/>
        </w:rPr>
        <w:t>If you have students who log-in after you have already approved, you will have to go back in and approve them individually.</w:t>
      </w:r>
    </w:p>
    <w:p w:rsidR="00A86F1A" w:rsidRPr="0076610D" w:rsidRDefault="00A86F1A" w:rsidP="00A86F1A">
      <w:pPr>
        <w:pStyle w:val="ListParagraph"/>
        <w:numPr>
          <w:ilvl w:val="0"/>
          <w:numId w:val="1"/>
        </w:numPr>
        <w:rPr>
          <w:sz w:val="24"/>
          <w:szCs w:val="24"/>
        </w:rPr>
      </w:pPr>
      <w:r w:rsidRPr="0076610D">
        <w:rPr>
          <w:noProof/>
          <w:sz w:val="24"/>
          <w:szCs w:val="24"/>
        </w:rPr>
        <w:drawing>
          <wp:anchor distT="0" distB="0" distL="114300" distR="114300" simplePos="0" relativeHeight="251665408" behindDoc="1" locked="0" layoutInCell="1" allowOverlap="1" wp14:anchorId="335CF55F" wp14:editId="103DF9AF">
            <wp:simplePos x="0" y="0"/>
            <wp:positionH relativeFrom="column">
              <wp:posOffset>1666875</wp:posOffset>
            </wp:positionH>
            <wp:positionV relativeFrom="paragraph">
              <wp:posOffset>207645</wp:posOffset>
            </wp:positionV>
            <wp:extent cx="4520565" cy="167640"/>
            <wp:effectExtent l="0" t="0" r="0" b="3810"/>
            <wp:wrapTight wrapText="bothSides">
              <wp:wrapPolygon edited="0">
                <wp:start x="0" y="0"/>
                <wp:lineTo x="0" y="19636"/>
                <wp:lineTo x="21482" y="19636"/>
                <wp:lineTo x="214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20565" cy="167640"/>
                    </a:xfrm>
                    <a:prstGeom prst="rect">
                      <a:avLst/>
                    </a:prstGeom>
                  </pic:spPr>
                </pic:pic>
              </a:graphicData>
            </a:graphic>
            <wp14:sizeRelH relativeFrom="page">
              <wp14:pctWidth>0</wp14:pctWidth>
            </wp14:sizeRelH>
            <wp14:sizeRelV relativeFrom="page">
              <wp14:pctHeight>0</wp14:pctHeight>
            </wp14:sizeRelV>
          </wp:anchor>
        </w:drawing>
      </w:r>
      <w:r w:rsidRPr="0076610D">
        <w:rPr>
          <w:sz w:val="24"/>
          <w:szCs w:val="24"/>
        </w:rPr>
        <w:t>You will need to monitor student progress using the “Students in Your Session table, under “Student Status”.</w:t>
      </w:r>
    </w:p>
    <w:p w:rsidR="00A86F1A" w:rsidRPr="0076610D" w:rsidRDefault="00A86F1A" w:rsidP="00A86F1A">
      <w:pPr>
        <w:pStyle w:val="ListParagraph"/>
        <w:numPr>
          <w:ilvl w:val="0"/>
          <w:numId w:val="1"/>
        </w:numPr>
        <w:rPr>
          <w:sz w:val="24"/>
          <w:szCs w:val="24"/>
        </w:rPr>
      </w:pPr>
      <w:r w:rsidRPr="0076610D">
        <w:rPr>
          <w:sz w:val="24"/>
          <w:szCs w:val="24"/>
        </w:rPr>
        <w:t>At the end of your testing period you will need to stop the session (pause tests for all students in the session).  (Tests that are paused for 20 minutes or more will no longer allow the student to access questions that they have already seen.)</w:t>
      </w:r>
    </w:p>
    <w:p w:rsidR="00A86F1A" w:rsidRPr="0076610D" w:rsidRDefault="00A86F1A" w:rsidP="00A86F1A">
      <w:pPr>
        <w:pStyle w:val="ListParagraph"/>
        <w:numPr>
          <w:ilvl w:val="1"/>
          <w:numId w:val="1"/>
        </w:numPr>
        <w:rPr>
          <w:sz w:val="24"/>
          <w:szCs w:val="24"/>
        </w:rPr>
      </w:pPr>
      <w:r w:rsidRPr="0076610D">
        <w:rPr>
          <w:noProof/>
          <w:sz w:val="24"/>
          <w:szCs w:val="24"/>
        </w:rPr>
        <w:drawing>
          <wp:anchor distT="0" distB="0" distL="114300" distR="114300" simplePos="0" relativeHeight="251666432" behindDoc="1" locked="0" layoutInCell="1" allowOverlap="1" wp14:anchorId="34A05C95" wp14:editId="070C87D7">
            <wp:simplePos x="0" y="0"/>
            <wp:positionH relativeFrom="column">
              <wp:posOffset>3571875</wp:posOffset>
            </wp:positionH>
            <wp:positionV relativeFrom="paragraph">
              <wp:posOffset>65405</wp:posOffset>
            </wp:positionV>
            <wp:extent cx="2514600" cy="1156335"/>
            <wp:effectExtent l="0" t="0" r="0" b="5715"/>
            <wp:wrapTight wrapText="bothSides">
              <wp:wrapPolygon edited="0">
                <wp:start x="0" y="0"/>
                <wp:lineTo x="0" y="21351"/>
                <wp:lineTo x="21436" y="21351"/>
                <wp:lineTo x="214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9.PNG"/>
                    <pic:cNvPicPr/>
                  </pic:nvPicPr>
                  <pic:blipFill>
                    <a:blip r:embed="rId13">
                      <a:extLst>
                        <a:ext uri="{28A0092B-C50C-407E-A947-70E740481C1C}">
                          <a14:useLocalDpi xmlns:a14="http://schemas.microsoft.com/office/drawing/2010/main" val="0"/>
                        </a:ext>
                      </a:extLst>
                    </a:blip>
                    <a:stretch>
                      <a:fillRect/>
                    </a:stretch>
                  </pic:blipFill>
                  <pic:spPr>
                    <a:xfrm>
                      <a:off x="0" y="0"/>
                      <a:ext cx="2514600" cy="1156335"/>
                    </a:xfrm>
                    <a:prstGeom prst="rect">
                      <a:avLst/>
                    </a:prstGeom>
                  </pic:spPr>
                </pic:pic>
              </a:graphicData>
            </a:graphic>
            <wp14:sizeRelH relativeFrom="page">
              <wp14:pctWidth>0</wp14:pctWidth>
            </wp14:sizeRelH>
            <wp14:sizeRelV relativeFrom="page">
              <wp14:pctHeight>0</wp14:pctHeight>
            </wp14:sizeRelV>
          </wp:anchor>
        </w:drawing>
      </w:r>
      <w:r w:rsidRPr="0076610D">
        <w:rPr>
          <w:sz w:val="24"/>
          <w:szCs w:val="24"/>
        </w:rPr>
        <w:t>Click the {Stop Session} button in the upper left corner of the screen.  An “Important!” box will appear, requesting verification to end the session and log students out.</w:t>
      </w:r>
    </w:p>
    <w:p w:rsidR="00A86F1A" w:rsidRPr="0076610D" w:rsidRDefault="00A86F1A" w:rsidP="00A86F1A">
      <w:pPr>
        <w:pStyle w:val="ListParagraph"/>
        <w:numPr>
          <w:ilvl w:val="1"/>
          <w:numId w:val="1"/>
        </w:numPr>
        <w:rPr>
          <w:sz w:val="24"/>
          <w:szCs w:val="24"/>
        </w:rPr>
      </w:pPr>
      <w:r w:rsidRPr="0076610D">
        <w:rPr>
          <w:sz w:val="24"/>
          <w:szCs w:val="24"/>
        </w:rPr>
        <w:t>Clic</w:t>
      </w:r>
      <w:r w:rsidR="003E27A0" w:rsidRPr="0076610D">
        <w:rPr>
          <w:sz w:val="24"/>
          <w:szCs w:val="24"/>
        </w:rPr>
        <w:t>k {OK} to continue or {Cancel} to keep the test session open.</w:t>
      </w:r>
    </w:p>
    <w:p w:rsidR="003E27A0" w:rsidRPr="0076610D" w:rsidRDefault="003E27A0" w:rsidP="003E27A0">
      <w:pPr>
        <w:pStyle w:val="ListParagraph"/>
        <w:numPr>
          <w:ilvl w:val="0"/>
          <w:numId w:val="1"/>
        </w:numPr>
        <w:rPr>
          <w:sz w:val="24"/>
          <w:szCs w:val="24"/>
        </w:rPr>
      </w:pPr>
      <w:r w:rsidRPr="0076610D">
        <w:rPr>
          <w:sz w:val="24"/>
          <w:szCs w:val="24"/>
        </w:rPr>
        <w:t>Have students log off of their computers, but do not shut down.</w:t>
      </w:r>
      <w:r w:rsidR="00D15910">
        <w:rPr>
          <w:sz w:val="24"/>
          <w:szCs w:val="24"/>
        </w:rPr>
        <w:t xml:space="preserve"> (Shut down if you are the last class of the day)</w:t>
      </w:r>
    </w:p>
    <w:p w:rsidR="003E27A0" w:rsidRPr="003778F7" w:rsidRDefault="003E27A0" w:rsidP="003778F7">
      <w:pPr>
        <w:pStyle w:val="ListParagraph"/>
        <w:numPr>
          <w:ilvl w:val="0"/>
          <w:numId w:val="1"/>
        </w:numPr>
        <w:rPr>
          <w:sz w:val="24"/>
          <w:szCs w:val="24"/>
        </w:rPr>
      </w:pPr>
      <w:r w:rsidRPr="0076610D">
        <w:rPr>
          <w:sz w:val="24"/>
          <w:szCs w:val="24"/>
        </w:rPr>
        <w:t>Log off the proctor machine, but leave it powered on.</w:t>
      </w:r>
      <w:r w:rsidR="00D15910">
        <w:rPr>
          <w:sz w:val="24"/>
          <w:szCs w:val="24"/>
        </w:rPr>
        <w:t xml:space="preserve"> (</w:t>
      </w:r>
      <w:r w:rsidR="00D15910">
        <w:rPr>
          <w:sz w:val="24"/>
          <w:szCs w:val="24"/>
        </w:rPr>
        <w:t>Shut down if you are the last class of the day)</w:t>
      </w:r>
    </w:p>
    <w:p w:rsidR="0076610D" w:rsidRPr="0076610D" w:rsidRDefault="003E27A0" w:rsidP="003E27A0">
      <w:pPr>
        <w:pStyle w:val="ListParagraph"/>
        <w:numPr>
          <w:ilvl w:val="0"/>
          <w:numId w:val="1"/>
        </w:numPr>
        <w:rPr>
          <w:sz w:val="24"/>
          <w:szCs w:val="24"/>
        </w:rPr>
      </w:pPr>
      <w:r w:rsidRPr="0076610D">
        <w:rPr>
          <w:sz w:val="24"/>
          <w:szCs w:val="24"/>
        </w:rPr>
        <w:t xml:space="preserve">Collect </w:t>
      </w:r>
      <w:r w:rsidR="003778F7">
        <w:rPr>
          <w:sz w:val="24"/>
          <w:szCs w:val="24"/>
        </w:rPr>
        <w:t xml:space="preserve">any </w:t>
      </w:r>
      <w:r w:rsidR="00D15910">
        <w:rPr>
          <w:sz w:val="24"/>
          <w:szCs w:val="24"/>
        </w:rPr>
        <w:t>scratch paper</w:t>
      </w:r>
      <w:r w:rsidRPr="0076610D">
        <w:rPr>
          <w:sz w:val="24"/>
          <w:szCs w:val="24"/>
        </w:rPr>
        <w:t xml:space="preserve"> and </w:t>
      </w:r>
      <w:r w:rsidRPr="003778F7">
        <w:rPr>
          <w:color w:val="C00000"/>
          <w:sz w:val="24"/>
          <w:szCs w:val="24"/>
        </w:rPr>
        <w:t>mark you</w:t>
      </w:r>
      <w:r w:rsidR="003778F7" w:rsidRPr="003778F7">
        <w:rPr>
          <w:color w:val="C00000"/>
          <w:sz w:val="24"/>
          <w:szCs w:val="24"/>
        </w:rPr>
        <w:t>r logs</w:t>
      </w:r>
      <w:r w:rsidR="003778F7">
        <w:rPr>
          <w:sz w:val="24"/>
          <w:szCs w:val="24"/>
        </w:rPr>
        <w:t>. (</w:t>
      </w:r>
      <w:proofErr w:type="gramStart"/>
      <w:r w:rsidR="003778F7">
        <w:rPr>
          <w:sz w:val="24"/>
          <w:szCs w:val="24"/>
        </w:rPr>
        <w:t>all</w:t>
      </w:r>
      <w:proofErr w:type="gramEnd"/>
      <w:r w:rsidR="003778F7">
        <w:rPr>
          <w:sz w:val="24"/>
          <w:szCs w:val="24"/>
        </w:rPr>
        <w:t xml:space="preserve"> scratch paper must be put in the Secure Documents Bin in the front office copy room at the end of the day).</w:t>
      </w:r>
    </w:p>
    <w:p w:rsidR="0076610D" w:rsidRPr="0076610D" w:rsidRDefault="003E27A0" w:rsidP="0076610D">
      <w:pPr>
        <w:pStyle w:val="ListParagraph"/>
        <w:numPr>
          <w:ilvl w:val="1"/>
          <w:numId w:val="1"/>
        </w:numPr>
        <w:rPr>
          <w:sz w:val="24"/>
          <w:szCs w:val="24"/>
        </w:rPr>
      </w:pPr>
      <w:r w:rsidRPr="0076610D">
        <w:rPr>
          <w:sz w:val="24"/>
          <w:szCs w:val="24"/>
        </w:rPr>
        <w:t xml:space="preserve">For session 1, place a check mark by each student who has </w:t>
      </w:r>
      <w:r w:rsidR="00901CBB">
        <w:rPr>
          <w:sz w:val="24"/>
          <w:szCs w:val="24"/>
        </w:rPr>
        <w:t>started the test.</w:t>
      </w:r>
    </w:p>
    <w:p w:rsidR="00263E33" w:rsidRPr="00AF217C" w:rsidRDefault="003E27A0" w:rsidP="003778F7">
      <w:pPr>
        <w:pStyle w:val="ListParagraph"/>
        <w:numPr>
          <w:ilvl w:val="1"/>
          <w:numId w:val="1"/>
        </w:numPr>
      </w:pPr>
      <w:r w:rsidRPr="0076610D">
        <w:rPr>
          <w:sz w:val="24"/>
          <w:szCs w:val="24"/>
        </w:rPr>
        <w:t>For session 2, place a check mark for every student who has completed the test.</w:t>
      </w:r>
      <w:r w:rsidR="003778F7" w:rsidRPr="00AF217C">
        <w:t xml:space="preserve"> </w:t>
      </w:r>
    </w:p>
    <w:sectPr w:rsidR="00263E33" w:rsidRPr="00AF2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52614"/>
    <w:multiLevelType w:val="hybridMultilevel"/>
    <w:tmpl w:val="4560CB9E"/>
    <w:lvl w:ilvl="0" w:tplc="0409000F">
      <w:start w:val="1"/>
      <w:numFmt w:val="decimal"/>
      <w:lvlText w:val="%1."/>
      <w:lvlJc w:val="left"/>
      <w:pPr>
        <w:ind w:left="720" w:hanging="360"/>
      </w:pPr>
      <w:rPr>
        <w:rFonts w:hint="default"/>
      </w:rPr>
    </w:lvl>
    <w:lvl w:ilvl="1" w:tplc="EC586A3E">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7C"/>
    <w:rsid w:val="00263E33"/>
    <w:rsid w:val="002822B9"/>
    <w:rsid w:val="003778F7"/>
    <w:rsid w:val="00387732"/>
    <w:rsid w:val="003E27A0"/>
    <w:rsid w:val="004E38A7"/>
    <w:rsid w:val="0076610D"/>
    <w:rsid w:val="00901CBB"/>
    <w:rsid w:val="00A86F1A"/>
    <w:rsid w:val="00AA6DB6"/>
    <w:rsid w:val="00AF217C"/>
    <w:rsid w:val="00C22E10"/>
    <w:rsid w:val="00CA2D70"/>
    <w:rsid w:val="00D15910"/>
    <w:rsid w:val="00E0417F"/>
    <w:rsid w:val="00FF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011CA-0592-4C7E-87B1-E1427027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17C"/>
    <w:pPr>
      <w:ind w:left="720"/>
      <w:contextualSpacing/>
    </w:pPr>
  </w:style>
  <w:style w:type="character" w:styleId="Hyperlink">
    <w:name w:val="Hyperlink"/>
    <w:basedOn w:val="DefaultParagraphFont"/>
    <w:uiPriority w:val="99"/>
    <w:unhideWhenUsed/>
    <w:rsid w:val="00AF217C"/>
    <w:rPr>
      <w:color w:val="0000FF" w:themeColor="hyperlink"/>
      <w:u w:val="single"/>
    </w:rPr>
  </w:style>
  <w:style w:type="character" w:styleId="FollowedHyperlink">
    <w:name w:val="FollowedHyperlink"/>
    <w:basedOn w:val="DefaultParagraphFont"/>
    <w:uiPriority w:val="99"/>
    <w:semiHidden/>
    <w:unhideWhenUsed/>
    <w:rsid w:val="00AF217C"/>
    <w:rPr>
      <w:color w:val="800080" w:themeColor="followedHyperlink"/>
      <w:u w:val="single"/>
    </w:rPr>
  </w:style>
  <w:style w:type="paragraph" w:styleId="BalloonText">
    <w:name w:val="Balloon Text"/>
    <w:basedOn w:val="Normal"/>
    <w:link w:val="BalloonTextChar"/>
    <w:uiPriority w:val="99"/>
    <w:semiHidden/>
    <w:unhideWhenUsed/>
    <w:rsid w:val="00AF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sageportal.org"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Asay, Michelle M</cp:lastModifiedBy>
  <cp:revision>2</cp:revision>
  <cp:lastPrinted>2015-01-26T20:09:00Z</cp:lastPrinted>
  <dcterms:created xsi:type="dcterms:W3CDTF">2015-02-05T19:16:00Z</dcterms:created>
  <dcterms:modified xsi:type="dcterms:W3CDTF">2015-02-05T19:16:00Z</dcterms:modified>
</cp:coreProperties>
</file>